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C1026" w14:textId="14C3BF8D" w:rsidR="003D75A4" w:rsidRPr="006B67DA" w:rsidRDefault="00FA5F00" w:rsidP="00D62C6B">
      <w:pPr>
        <w:ind w:firstLine="708"/>
        <w:rPr>
          <w:rFonts w:ascii="Arial" w:hAnsi="Arial" w:cs="Arial"/>
        </w:rPr>
      </w:pPr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  <w:r w:rsidR="00D62C6B" w:rsidRPr="006B67DA">
        <w:rPr>
          <w:rFonts w:ascii="Arial" w:hAnsi="Arial" w:cs="Arial"/>
        </w:rPr>
        <w:tab/>
      </w:r>
    </w:p>
    <w:tbl>
      <w:tblPr>
        <w:tblW w:w="95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931"/>
      </w:tblGrid>
      <w:tr w:rsidR="003D75A4" w:rsidRPr="006B67DA" w14:paraId="41E5AA4D" w14:textId="77777777" w:rsidTr="00F62BE3">
        <w:trPr>
          <w:trHeight w:val="460"/>
        </w:trPr>
        <w:tc>
          <w:tcPr>
            <w:tcW w:w="9568" w:type="dxa"/>
            <w:gridSpan w:val="2"/>
            <w:tcBorders>
              <w:top w:val="single" w:sz="18" w:space="0" w:color="auto"/>
              <w:bottom w:val="nil"/>
            </w:tcBorders>
            <w:shd w:val="pct5" w:color="auto" w:fill="FFFFFF"/>
          </w:tcPr>
          <w:p w14:paraId="70748A2C" w14:textId="77777777" w:rsidR="003D75A4" w:rsidRPr="006B67DA" w:rsidRDefault="003D75A4">
            <w:pPr>
              <w:rPr>
                <w:rFonts w:ascii="Arial" w:hAnsi="Arial" w:cs="Arial"/>
                <w:sz w:val="28"/>
              </w:rPr>
            </w:pPr>
            <w:r w:rsidRPr="006B67DA">
              <w:rPr>
                <w:rFonts w:ascii="Arial" w:hAnsi="Arial" w:cs="Arial"/>
                <w:b/>
                <w:sz w:val="28"/>
              </w:rPr>
              <w:t>Sachbericht zum Verwendungsnachweis vom</w:t>
            </w:r>
            <w:r w:rsidR="00DB7BD6">
              <w:rPr>
                <w:rFonts w:ascii="Arial" w:hAnsi="Arial" w:cs="Arial"/>
                <w:b/>
                <w:sz w:val="28"/>
              </w:rPr>
              <w:t>:</w:t>
            </w:r>
          </w:p>
        </w:tc>
      </w:tr>
      <w:tr w:rsidR="003D75A4" w:rsidRPr="006B67DA" w14:paraId="352C5B9D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bottom w:val="nil"/>
            </w:tcBorders>
            <w:shd w:val="clear" w:color="auto" w:fill="FFFFFF"/>
          </w:tcPr>
          <w:p w14:paraId="22C3309A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3EE495DD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</w:tcPr>
          <w:p w14:paraId="01C35D72" w14:textId="77777777"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1. allgemeine Feststellungen (Lage, orts</w:t>
            </w:r>
            <w:r w:rsidR="00D6663C">
              <w:rPr>
                <w:rFonts w:ascii="Arial" w:hAnsi="Arial" w:cs="Arial"/>
                <w:b/>
                <w:sz w:val="24"/>
              </w:rPr>
              <w:t>s</w:t>
            </w:r>
            <w:r w:rsidRPr="006B67DA">
              <w:rPr>
                <w:rFonts w:ascii="Arial" w:hAnsi="Arial" w:cs="Arial"/>
                <w:b/>
                <w:sz w:val="24"/>
              </w:rPr>
              <w:t>pezi</w:t>
            </w:r>
            <w:r w:rsidR="009C3430">
              <w:rPr>
                <w:rFonts w:ascii="Arial" w:hAnsi="Arial" w:cs="Arial"/>
                <w:b/>
                <w:sz w:val="24"/>
              </w:rPr>
              <w:t>fische Besonderheiten,</w:t>
            </w:r>
            <w:r w:rsidRPr="006B67DA">
              <w:rPr>
                <w:rFonts w:ascii="Arial" w:hAnsi="Arial" w:cs="Arial"/>
                <w:b/>
                <w:sz w:val="24"/>
              </w:rPr>
              <w:t xml:space="preserve"> Probleme etc.)</w:t>
            </w:r>
          </w:p>
        </w:tc>
      </w:tr>
      <w:tr w:rsidR="003D75A4" w:rsidRPr="006B67DA" w14:paraId="43C94819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625602A5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18B0701A" w14:textId="77777777" w:rsidR="003D75A4" w:rsidRPr="00765351" w:rsidRDefault="003D75A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D75A4" w:rsidRPr="006B67DA" w14:paraId="70C27D5F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1BDFB8D5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5E968A62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705095FA" w14:textId="77777777"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 xml:space="preserve">2. Arbeitsschwerpunkte (Art und Umfang der Tätigkeiten, ggf. aufgeteilt nach Personal) </w:t>
            </w:r>
          </w:p>
        </w:tc>
      </w:tr>
      <w:tr w:rsidR="003D75A4" w:rsidRPr="006B67DA" w14:paraId="00DA48B5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5047C777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6CBBEF5A" w14:textId="77777777" w:rsidR="003D75A4" w:rsidRPr="00765351" w:rsidRDefault="003D75A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D75A4" w:rsidRPr="006B67DA" w14:paraId="6E6F40D3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512408B7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31286C9D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3D16DCFB" w14:textId="77777777" w:rsidR="003D75A4" w:rsidRPr="006B67DA" w:rsidRDefault="003D75A4" w:rsidP="00DB7BD6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>3. Fallbeispiele</w:t>
            </w:r>
          </w:p>
        </w:tc>
      </w:tr>
      <w:tr w:rsidR="003D75A4" w:rsidRPr="006B67DA" w14:paraId="656DF4BF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76DB9E4B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6254AC96" w14:textId="77777777"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14:paraId="7DF3E779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46531FB3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60467493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1103F7CF" w14:textId="77777777" w:rsidR="003D75A4" w:rsidRPr="006B67DA" w:rsidRDefault="003D75A4">
            <w:pPr>
              <w:rPr>
                <w:rFonts w:ascii="Arial" w:hAnsi="Arial" w:cs="Arial"/>
                <w:b/>
                <w:sz w:val="24"/>
              </w:rPr>
            </w:pPr>
            <w:r w:rsidRPr="006B67DA">
              <w:rPr>
                <w:rFonts w:ascii="Arial" w:hAnsi="Arial" w:cs="Arial"/>
                <w:b/>
                <w:sz w:val="24"/>
              </w:rPr>
              <w:t xml:space="preserve">4. Kontaktaufnahme, Kooperation und ggf. Arbeitsteilung (gemeinsame Projekte, Vertretungsregelungen u. ä.) mit anderen </w:t>
            </w:r>
            <w:r w:rsidR="004A64B5">
              <w:rPr>
                <w:rFonts w:ascii="Arial" w:hAnsi="Arial" w:cs="Arial"/>
                <w:b/>
                <w:sz w:val="24"/>
              </w:rPr>
              <w:t xml:space="preserve">(öffentlichen) </w:t>
            </w:r>
            <w:r w:rsidRPr="006B67DA">
              <w:rPr>
                <w:rFonts w:ascii="Arial" w:hAnsi="Arial" w:cs="Arial"/>
                <w:b/>
                <w:sz w:val="24"/>
              </w:rPr>
              <w:t>Stellen (Art und Umfang)</w:t>
            </w:r>
          </w:p>
        </w:tc>
      </w:tr>
      <w:tr w:rsidR="003D75A4" w:rsidRPr="006B67DA" w14:paraId="5D176869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09F303F9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4AEC0F65" w14:textId="77777777"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14:paraId="2CE93B0B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660D725D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0DA628AE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0A8AE5FF" w14:textId="77777777" w:rsidR="003D75A4" w:rsidRPr="006B67DA" w:rsidRDefault="004A64B5" w:rsidP="001D4A5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="003D75A4" w:rsidRPr="006B67DA">
              <w:rPr>
                <w:rFonts w:ascii="Arial" w:hAnsi="Arial" w:cs="Arial"/>
                <w:b/>
                <w:sz w:val="24"/>
              </w:rPr>
              <w:t>. Teilnahme an Fortbildungsveranstaltungen</w:t>
            </w:r>
          </w:p>
        </w:tc>
      </w:tr>
      <w:tr w:rsidR="003D75A4" w:rsidRPr="006B67DA" w14:paraId="69761FDD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3A7341CD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72B01DDA" w14:textId="77777777"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14:paraId="771288C9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73B1623C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03CFED26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1D1683ED" w14:textId="77777777" w:rsidR="003D75A4" w:rsidRPr="006B67DA" w:rsidRDefault="004A64B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3D75A4" w:rsidRPr="006B67DA">
              <w:rPr>
                <w:rFonts w:ascii="Arial" w:hAnsi="Arial" w:cs="Arial"/>
                <w:b/>
                <w:sz w:val="24"/>
              </w:rPr>
              <w:t>. Presseberichte</w:t>
            </w:r>
            <w:r w:rsidR="00DB7BD6">
              <w:rPr>
                <w:rFonts w:ascii="Arial" w:hAnsi="Arial" w:cs="Arial"/>
                <w:b/>
                <w:sz w:val="24"/>
              </w:rPr>
              <w:t xml:space="preserve"> (falls vorhanden)</w:t>
            </w:r>
          </w:p>
        </w:tc>
      </w:tr>
      <w:tr w:rsidR="003D75A4" w:rsidRPr="006B67DA" w14:paraId="2B67EF34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5AC97A4F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7E6608AE" w14:textId="77777777"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14:paraId="1E56C8ED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4D505842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40371517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0266E3A0" w14:textId="77777777" w:rsidR="003D75A4" w:rsidRPr="006B67DA" w:rsidRDefault="004A64B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  <w:r w:rsidR="003D75A4" w:rsidRPr="006B67DA">
              <w:rPr>
                <w:rFonts w:ascii="Arial" w:hAnsi="Arial" w:cs="Arial"/>
                <w:b/>
                <w:sz w:val="24"/>
              </w:rPr>
              <w:t>. Erfolg und Auswirkung</w:t>
            </w:r>
            <w:r w:rsidR="00D6663C">
              <w:rPr>
                <w:rFonts w:ascii="Arial" w:hAnsi="Arial" w:cs="Arial"/>
                <w:b/>
                <w:sz w:val="24"/>
              </w:rPr>
              <w:t>en</w:t>
            </w:r>
            <w:r w:rsidR="003D75A4" w:rsidRPr="006B67DA">
              <w:rPr>
                <w:rFonts w:ascii="Arial" w:hAnsi="Arial" w:cs="Arial"/>
                <w:b/>
                <w:sz w:val="24"/>
              </w:rPr>
              <w:t xml:space="preserve"> der Arbeit</w:t>
            </w:r>
          </w:p>
        </w:tc>
      </w:tr>
      <w:tr w:rsidR="003D75A4" w:rsidRPr="006B67DA" w14:paraId="6784E0EE" w14:textId="77777777" w:rsidTr="00F62BE3">
        <w:tc>
          <w:tcPr>
            <w:tcW w:w="637" w:type="dxa"/>
            <w:tcBorders>
              <w:top w:val="nil"/>
              <w:bottom w:val="nil"/>
              <w:right w:val="single" w:sz="4" w:space="0" w:color="auto"/>
            </w:tcBorders>
            <w:shd w:val="pct5" w:color="auto" w:fill="FFFFFF"/>
          </w:tcPr>
          <w:p w14:paraId="1C30F464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</w:tcBorders>
          </w:tcPr>
          <w:p w14:paraId="1D1C736D" w14:textId="77777777"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  <w:tr w:rsidR="003D75A4" w:rsidRPr="006B67DA" w14:paraId="33CA0431" w14:textId="77777777" w:rsidTr="00F62BE3">
        <w:trPr>
          <w:cantSplit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pct5" w:color="auto" w:fill="FFFFFF"/>
          </w:tcPr>
          <w:p w14:paraId="6FB5FD79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</w:tr>
      <w:tr w:rsidR="003D75A4" w:rsidRPr="006B67DA" w14:paraId="3ABCDCFA" w14:textId="77777777" w:rsidTr="00F62BE3">
        <w:trPr>
          <w:cantSplit/>
        </w:trPr>
        <w:tc>
          <w:tcPr>
            <w:tcW w:w="9568" w:type="dxa"/>
            <w:gridSpan w:val="2"/>
            <w:tcBorders>
              <w:top w:val="nil"/>
              <w:bottom w:val="nil"/>
            </w:tcBorders>
            <w:shd w:val="pct5" w:color="auto" w:fill="FFFFFF"/>
          </w:tcPr>
          <w:p w14:paraId="680FA1BE" w14:textId="77777777" w:rsidR="003D75A4" w:rsidRPr="006B67DA" w:rsidRDefault="004A64B5" w:rsidP="004A64B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  <w:r w:rsidR="003D75A4" w:rsidRPr="006B67DA">
              <w:rPr>
                <w:rFonts w:ascii="Arial" w:hAnsi="Arial" w:cs="Arial"/>
                <w:b/>
                <w:sz w:val="24"/>
              </w:rPr>
              <w:t>. Sonstige Ergänzungen</w:t>
            </w:r>
          </w:p>
        </w:tc>
      </w:tr>
      <w:tr w:rsidR="003D75A4" w:rsidRPr="006B67DA" w14:paraId="6E93C666" w14:textId="77777777" w:rsidTr="00F62BE3">
        <w:tc>
          <w:tcPr>
            <w:tcW w:w="637" w:type="dxa"/>
            <w:tcBorders>
              <w:top w:val="nil"/>
              <w:bottom w:val="single" w:sz="18" w:space="0" w:color="auto"/>
              <w:right w:val="single" w:sz="4" w:space="0" w:color="auto"/>
            </w:tcBorders>
            <w:shd w:val="pct5" w:color="auto" w:fill="FFFFFF"/>
          </w:tcPr>
          <w:p w14:paraId="7A762C52" w14:textId="77777777" w:rsidR="003D75A4" w:rsidRPr="006B67DA" w:rsidRDefault="003D75A4">
            <w:pPr>
              <w:rPr>
                <w:rFonts w:ascii="Arial" w:hAnsi="Arial" w:cs="Arial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single" w:sz="18" w:space="0" w:color="auto"/>
            </w:tcBorders>
          </w:tcPr>
          <w:p w14:paraId="228F4D43" w14:textId="77777777" w:rsidR="003D75A4" w:rsidRPr="00765351" w:rsidRDefault="003D75A4">
            <w:pPr>
              <w:rPr>
                <w:rFonts w:ascii="Arial" w:hAnsi="Arial" w:cs="Arial"/>
                <w:sz w:val="22"/>
              </w:rPr>
            </w:pPr>
          </w:p>
        </w:tc>
      </w:tr>
    </w:tbl>
    <w:p w14:paraId="362F26B3" w14:textId="77777777" w:rsidR="003D75A4" w:rsidRDefault="003D75A4"/>
    <w:sectPr w:rsidR="003D75A4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revisionView w:markup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B"/>
    <w:rsid w:val="00021AF2"/>
    <w:rsid w:val="000229D5"/>
    <w:rsid w:val="00162E14"/>
    <w:rsid w:val="001D4A51"/>
    <w:rsid w:val="00210166"/>
    <w:rsid w:val="003D75A4"/>
    <w:rsid w:val="004336DD"/>
    <w:rsid w:val="004A64B5"/>
    <w:rsid w:val="004D434E"/>
    <w:rsid w:val="005A3351"/>
    <w:rsid w:val="00640435"/>
    <w:rsid w:val="00654066"/>
    <w:rsid w:val="006B67DA"/>
    <w:rsid w:val="006C4C8F"/>
    <w:rsid w:val="00765351"/>
    <w:rsid w:val="008669C6"/>
    <w:rsid w:val="00891D9F"/>
    <w:rsid w:val="008F7AD4"/>
    <w:rsid w:val="009C3430"/>
    <w:rsid w:val="00AF6350"/>
    <w:rsid w:val="00CE3A0D"/>
    <w:rsid w:val="00CF1FE3"/>
    <w:rsid w:val="00D62C6B"/>
    <w:rsid w:val="00D6663C"/>
    <w:rsid w:val="00DB7BD6"/>
    <w:rsid w:val="00ED65C0"/>
    <w:rsid w:val="00EE41F0"/>
    <w:rsid w:val="00F57F9E"/>
    <w:rsid w:val="00F62BE3"/>
    <w:rsid w:val="00FA5F00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CFF9A"/>
  <w15:chartTrackingRefBased/>
  <w15:docId w15:val="{4D4CABD6-EDF0-490C-870C-1F47EC86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F52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28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2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528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F528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2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F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8AB79-8EDD-4B46-A8B5-C64D7B6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 der Beratungsstelle</vt:lpstr>
    </vt:vector>
  </TitlesOfParts>
  <Company>Reg.Bez.Arnsberg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der Beratungsstelle</dc:title>
  <dc:subject/>
  <dc:creator>Nutzer</dc:creator>
  <cp:keywords/>
  <cp:lastModifiedBy>Meier, Niels</cp:lastModifiedBy>
  <cp:revision>5</cp:revision>
  <cp:lastPrinted>2005-01-18T09:24:00Z</cp:lastPrinted>
  <dcterms:created xsi:type="dcterms:W3CDTF">2025-03-21T10:36:00Z</dcterms:created>
  <dcterms:modified xsi:type="dcterms:W3CDTF">2025-03-21T10:40:00Z</dcterms:modified>
</cp:coreProperties>
</file>